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广西幼儿师范高等专科学校</w:t>
      </w:r>
    </w:p>
    <w:p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b/>
          <w:sz w:val="32"/>
          <w:szCs w:val="32"/>
        </w:rPr>
        <w:t>年</w:t>
      </w:r>
      <w:r>
        <w:rPr>
          <w:rFonts w:hint="eastAsia" w:eastAsia="仿宋_GB2312"/>
          <w:b/>
          <w:sz w:val="32"/>
          <w:szCs w:val="32"/>
          <w:lang w:eastAsia="zh-CN"/>
        </w:rPr>
        <w:t>公开</w:t>
      </w:r>
      <w:r>
        <w:rPr>
          <w:rFonts w:eastAsia="仿宋_GB2312"/>
          <w:b/>
          <w:sz w:val="32"/>
          <w:szCs w:val="32"/>
        </w:rPr>
        <w:t>招聘急需紧缺的高层次人才登记表</w:t>
      </w:r>
    </w:p>
    <w:p>
      <w:pPr>
        <w:rPr>
          <w:rFonts w:eastAsia="黑体"/>
          <w:sz w:val="36"/>
          <w:szCs w:val="36"/>
        </w:rPr>
      </w:pPr>
      <w:r>
        <w:rPr>
          <w:rFonts w:eastAsia="仿宋_GB2312"/>
          <w:sz w:val="24"/>
        </w:rPr>
        <w:t xml:space="preserve">填写日期：     年   月  日                              编号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80"/>
        <w:gridCol w:w="21"/>
        <w:gridCol w:w="586"/>
        <w:gridCol w:w="120"/>
        <w:gridCol w:w="497"/>
        <w:gridCol w:w="777"/>
        <w:gridCol w:w="637"/>
        <w:gridCol w:w="62"/>
        <w:gridCol w:w="1198"/>
        <w:gridCol w:w="283"/>
        <w:gridCol w:w="1430"/>
        <w:gridCol w:w="91"/>
        <w:gridCol w:w="762"/>
        <w:gridCol w:w="375"/>
        <w:gridCol w:w="225"/>
        <w:gridCol w:w="225"/>
        <w:gridCol w:w="32"/>
        <w:gridCol w:w="45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17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宗教信仰</w:t>
            </w:r>
          </w:p>
        </w:tc>
        <w:tc>
          <w:tcPr>
            <w:tcW w:w="2679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教育类别</w:t>
            </w:r>
          </w:p>
        </w:tc>
        <w:tc>
          <w:tcPr>
            <w:tcW w:w="4490" w:type="dxa"/>
            <w:gridSpan w:val="9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全日制 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  在职教育 □     函授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41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毕业院校及时间</w:t>
            </w:r>
          </w:p>
        </w:tc>
        <w:tc>
          <w:tcPr>
            <w:tcW w:w="267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是否应届毕 业 生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否</w:t>
            </w:r>
            <w:r>
              <w:rPr>
                <w:rFonts w:hint="eastAsia" w:eastAsia="仿宋_GB2312"/>
                <w:sz w:val="24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47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本人工作单位</w:t>
            </w:r>
          </w:p>
        </w:tc>
        <w:tc>
          <w:tcPr>
            <w:tcW w:w="4884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外语水平等级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47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计算机水平等级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配偶工作单位</w:t>
            </w:r>
          </w:p>
        </w:tc>
        <w:tc>
          <w:tcPr>
            <w:tcW w:w="2207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职称职务及取得时间</w:t>
            </w:r>
          </w:p>
        </w:tc>
        <w:tc>
          <w:tcPr>
            <w:tcW w:w="1832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20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何时取得何种教师资格证（或其他资格证）</w:t>
            </w:r>
          </w:p>
        </w:tc>
        <w:tc>
          <w:tcPr>
            <w:tcW w:w="1832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574" w:type="dxa"/>
            <w:gridSpan w:val="7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969" w:type="dxa"/>
            <w:gridSpan w:val="7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27" w:type="dxa"/>
            <w:gridSpan w:val="4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(限报一个)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岗位序号</w:t>
            </w:r>
          </w:p>
        </w:tc>
        <w:tc>
          <w:tcPr>
            <w:tcW w:w="6670" w:type="dxa"/>
            <w:gridSpan w:val="13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27" w:type="dxa"/>
            <w:gridSpan w:val="4"/>
            <w:vMerge w:val="continue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6670" w:type="dxa"/>
            <w:gridSpan w:val="1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991" w:type="dxa"/>
            <w:gridSpan w:val="20"/>
            <w:noWrap w:val="0"/>
            <w:vAlign w:val="center"/>
          </w:tcPr>
          <w:p>
            <w:pPr>
              <w:ind w:firstLine="3000" w:firstLineChars="1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4478" w:type="dxa"/>
            <w:gridSpan w:val="7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在何校、何地学习（工作）</w:t>
            </w:r>
          </w:p>
        </w:tc>
        <w:tc>
          <w:tcPr>
            <w:tcW w:w="1619" w:type="dxa"/>
            <w:gridSpan w:val="5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</w:t>
            </w:r>
          </w:p>
        </w:tc>
        <w:tc>
          <w:tcPr>
            <w:tcW w:w="1350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4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4478" w:type="dxa"/>
            <w:gridSpan w:val="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91" w:type="dxa"/>
            <w:gridSpan w:val="20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特长及近3年来获奖情况（省级以上）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91" w:type="dxa"/>
            <w:gridSpan w:val="20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9051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  <w:bookmarkStart w:id="0" w:name="RANGE!A1:J22"/>
      <w:bookmarkEnd w:id="0"/>
    </w:p>
    <w:p>
      <w:bookmarkStart w:id="1" w:name="_GoBack"/>
      <w:bookmarkEnd w:id="1"/>
    </w:p>
    <w:sectPr>
      <w:headerReference r:id="rId7" w:type="default"/>
      <w:footerReference r:id="rId8" w:type="default"/>
      <w:footerReference r:id="rId9" w:type="even"/>
      <w:pgSz w:w="16838" w:h="11906" w:orient="landscape"/>
      <w:pgMar w:top="1587" w:right="2268" w:bottom="1587" w:left="1701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—16—</w:t>
    </w:r>
  </w:p>
  <w:p>
    <w:pPr>
      <w:pStyle w:val="2"/>
      <w:ind w:right="360" w:firstLine="360"/>
      <w:rPr>
        <w:rFonts w:hint="eastAsia"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6682E"/>
    <w:rsid w:val="0FD6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2020-10-20T01:18:00Z</dcterms:created>
  <dc:creator>如 向海。</dc:creator>
  <cp:lastModifiedBy>如 向海。</cp:lastModifiedBy>
  <dcterms:modified xsi:type="dcterms:W3CDTF">2020-10-20T01:24:14Z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